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CC" w:rsidRDefault="007650CC" w:rsidP="00A16227">
      <w:pPr>
        <w:spacing w:line="240" w:lineRule="atLeast"/>
        <w:ind w:right="566"/>
        <w:jc w:val="center"/>
        <w:rPr>
          <w:rFonts w:ascii="Verdana" w:hAnsi="Verdana"/>
        </w:rPr>
      </w:pPr>
      <w:r>
        <w:rPr>
          <w:noProof/>
          <w:lang w:eastAsia="ru-RU"/>
        </w:rPr>
        <w:drawing>
          <wp:inline distT="0" distB="0" distL="0" distR="0" wp14:anchorId="5076A38C" wp14:editId="726D1450">
            <wp:extent cx="677051" cy="838200"/>
            <wp:effectExtent l="0" t="0" r="8890" b="0"/>
            <wp:docPr id="1" name="Рисунок 1" descr="Администрация городского округа ЗАТО поселок Молодежный Московской области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городского округа ЗАТО поселок Молодежный Москов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47" cy="844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0CC" w:rsidRPr="00875697" w:rsidRDefault="007650CC" w:rsidP="00A16227">
      <w:pPr>
        <w:spacing w:after="0"/>
        <w:ind w:right="42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7650CC" w:rsidRPr="0087569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>ЗАКРЫТОГО АДМИНИСТРАТИВНО-</w:t>
      </w:r>
    </w:p>
    <w:p w:rsidR="007650CC" w:rsidRPr="0087569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 xml:space="preserve">ТЕРРИТОРИАЛЬНОГО ОБРАЗОВАНИЯ </w:t>
      </w:r>
    </w:p>
    <w:p w:rsidR="007650CC" w:rsidRPr="0087569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 xml:space="preserve">ГОРОДСКОЙ ОКРУГ МОЛОДЁЖНЫЙ </w:t>
      </w:r>
    </w:p>
    <w:p w:rsidR="007650CC" w:rsidRPr="00875697" w:rsidRDefault="007650CC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>МОСКОВСКОЙ ОБЛАСТИ</w:t>
      </w:r>
    </w:p>
    <w:p w:rsidR="007650CC" w:rsidRPr="00875697" w:rsidRDefault="007650CC" w:rsidP="007650CC">
      <w:pPr>
        <w:widowControl w:val="0"/>
        <w:autoSpaceDE w:val="0"/>
        <w:autoSpaceDN w:val="0"/>
        <w:adjustRightInd w:val="0"/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50CC" w:rsidRDefault="007650CC" w:rsidP="00A1622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569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A16227" w:rsidRPr="00875697" w:rsidRDefault="00A16227" w:rsidP="007650CC">
      <w:pPr>
        <w:spacing w:after="0"/>
        <w:ind w:left="284" w:right="42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50CC" w:rsidRPr="00680CF7" w:rsidRDefault="00A16227" w:rsidP="00A16227">
      <w:pPr>
        <w:tabs>
          <w:tab w:val="left" w:pos="1800"/>
          <w:tab w:val="center" w:pos="4892"/>
        </w:tabs>
        <w:spacing w:after="0"/>
        <w:ind w:left="284" w:right="42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__________2021г.                    №_____</w:t>
      </w:r>
    </w:p>
    <w:p w:rsidR="007650CC" w:rsidRDefault="007650CC" w:rsidP="007650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802A0" w:rsidRDefault="00B802A0" w:rsidP="007650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650CC" w:rsidRDefault="007650CC" w:rsidP="008756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095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изменений, которые вносятся в Правила благоустройства </w:t>
      </w:r>
      <w:proofErr w:type="gramStart"/>
      <w:r w:rsidRPr="005C7095">
        <w:rPr>
          <w:rFonts w:ascii="Times New Roman" w:hAnsi="Times New Roman" w:cs="Times New Roman"/>
          <w:b/>
          <w:bCs/>
          <w:sz w:val="24"/>
          <w:szCs w:val="24"/>
        </w:rPr>
        <w:t>территории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ЗАТО городской округ </w:t>
      </w:r>
      <w:r w:rsidR="00A16227">
        <w:rPr>
          <w:rFonts w:ascii="Times New Roman" w:hAnsi="Times New Roman" w:cs="Times New Roman"/>
          <w:b/>
          <w:bCs/>
          <w:sz w:val="24"/>
          <w:szCs w:val="24"/>
        </w:rPr>
        <w:t>Молодёжный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</w:t>
      </w:r>
    </w:p>
    <w:p w:rsidR="00A16227" w:rsidRDefault="00A16227" w:rsidP="008756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C" w:rsidRPr="00680CF7" w:rsidRDefault="00A16227" w:rsidP="00A16227">
      <w:pPr>
        <w:spacing w:after="0"/>
        <w:ind w:left="284" w:right="42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80CF7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7650CC" w:rsidRDefault="007650CC" w:rsidP="008756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0CC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Закона Московской области от 30.12.2014 №191/2014-ОЗ «О регулировании дополнительных вопросов в сфере благоустройства в Московской области», распоряжения Министерства благоустройства Московской области </w:t>
      </w:r>
      <w:r w:rsidR="000310AA" w:rsidRPr="000310AA">
        <w:rPr>
          <w:rFonts w:ascii="Times New Roman" w:hAnsi="Times New Roman" w:cs="Times New Roman"/>
          <w:sz w:val="24"/>
          <w:szCs w:val="24"/>
        </w:rPr>
        <w:t>от 09.09.2021 № 10Р-27 «Об утверждении Методических рекомендаций «Региональный стандарт внешнего вида некапитальных сооружений, иных элементов благоустройства и объектов благоустройства мест продажи товаров (выполнения работ, оказания услуг) на ярмарках, организуемых н</w:t>
      </w:r>
      <w:r w:rsidR="000310AA">
        <w:rPr>
          <w:rFonts w:ascii="Times New Roman" w:hAnsi="Times New Roman" w:cs="Times New Roman"/>
          <w:sz w:val="24"/>
          <w:szCs w:val="24"/>
        </w:rPr>
        <w:t>а территории Московской области</w:t>
      </w:r>
      <w:r w:rsidRPr="007650C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5697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7650CC" w:rsidRPr="00680CF7" w:rsidRDefault="007650CC" w:rsidP="0076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50CC" w:rsidRPr="00A16227" w:rsidRDefault="00A16227" w:rsidP="00A1622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650CC" w:rsidRPr="00A16227">
        <w:rPr>
          <w:rFonts w:ascii="Times New Roman" w:hAnsi="Times New Roman" w:cs="Times New Roman"/>
          <w:sz w:val="24"/>
          <w:szCs w:val="24"/>
        </w:rPr>
        <w:t xml:space="preserve">Утвердить прилагаемые изменения, которые вносятся в Правила благоустройства </w:t>
      </w:r>
      <w:proofErr w:type="gramStart"/>
      <w:r w:rsidR="007650CC" w:rsidRPr="00A16227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="007650CC" w:rsidRPr="00A16227">
        <w:rPr>
          <w:rFonts w:ascii="Times New Roman" w:hAnsi="Times New Roman" w:cs="Times New Roman"/>
          <w:sz w:val="24"/>
          <w:szCs w:val="24"/>
        </w:rPr>
        <w:t xml:space="preserve"> ЗАТО городской округ </w:t>
      </w:r>
      <w:r w:rsidRPr="00A16227">
        <w:rPr>
          <w:rFonts w:ascii="Times New Roman" w:hAnsi="Times New Roman" w:cs="Times New Roman"/>
          <w:sz w:val="24"/>
          <w:szCs w:val="24"/>
        </w:rPr>
        <w:t>Молодёжный</w:t>
      </w:r>
      <w:r w:rsidR="00875697" w:rsidRPr="00A16227">
        <w:rPr>
          <w:rFonts w:ascii="Times New Roman" w:hAnsi="Times New Roman" w:cs="Times New Roman"/>
          <w:sz w:val="24"/>
          <w:szCs w:val="24"/>
        </w:rPr>
        <w:t xml:space="preserve"> Московской</w:t>
      </w:r>
      <w:r w:rsidR="007650CC" w:rsidRPr="00A16227">
        <w:rPr>
          <w:rFonts w:ascii="Times New Roman" w:hAnsi="Times New Roman" w:cs="Times New Roman"/>
          <w:sz w:val="24"/>
          <w:szCs w:val="24"/>
        </w:rPr>
        <w:t xml:space="preserve"> област</w:t>
      </w:r>
      <w:bookmarkStart w:id="0" w:name="_GoBack"/>
      <w:bookmarkEnd w:id="0"/>
      <w:r w:rsidR="007650CC" w:rsidRPr="00A16227">
        <w:rPr>
          <w:rFonts w:ascii="Times New Roman" w:hAnsi="Times New Roman" w:cs="Times New Roman"/>
          <w:sz w:val="24"/>
          <w:szCs w:val="24"/>
        </w:rPr>
        <w:t xml:space="preserve">и, утвержденные решением Совета депутатов ЗАТО городской округ </w:t>
      </w:r>
      <w:r w:rsidRPr="00A16227">
        <w:rPr>
          <w:rFonts w:ascii="Times New Roman" w:hAnsi="Times New Roman" w:cs="Times New Roman"/>
          <w:sz w:val="24"/>
          <w:szCs w:val="24"/>
        </w:rPr>
        <w:t>Молодёжный</w:t>
      </w:r>
      <w:r w:rsidR="007650CC" w:rsidRPr="00A16227">
        <w:rPr>
          <w:rFonts w:ascii="Times New Roman" w:hAnsi="Times New Roman" w:cs="Times New Roman"/>
          <w:sz w:val="24"/>
          <w:szCs w:val="24"/>
        </w:rPr>
        <w:t xml:space="preserve"> Московской области от 27.12.2019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650CC" w:rsidRPr="00A16227">
        <w:rPr>
          <w:rFonts w:ascii="Times New Roman" w:hAnsi="Times New Roman" w:cs="Times New Roman"/>
          <w:sz w:val="24"/>
          <w:szCs w:val="24"/>
        </w:rPr>
        <w:t>№ 13/3 (с изменениями от 09.10.2020 г. № 12/4</w:t>
      </w:r>
      <w:r w:rsidR="00515E3F" w:rsidRPr="00A16227">
        <w:rPr>
          <w:rFonts w:ascii="Times New Roman" w:hAnsi="Times New Roman" w:cs="Times New Roman"/>
          <w:sz w:val="24"/>
          <w:szCs w:val="24"/>
        </w:rPr>
        <w:t>, от 23.07.2021 г. №7/4</w:t>
      </w:r>
      <w:r w:rsidR="007650CC" w:rsidRPr="00A16227">
        <w:rPr>
          <w:rFonts w:ascii="Times New Roman" w:hAnsi="Times New Roman" w:cs="Times New Roman"/>
          <w:sz w:val="24"/>
          <w:szCs w:val="24"/>
        </w:rPr>
        <w:t>)</w:t>
      </w:r>
      <w:r w:rsidR="00B802A0">
        <w:rPr>
          <w:rFonts w:ascii="Times New Roman" w:hAnsi="Times New Roman" w:cs="Times New Roman"/>
          <w:sz w:val="24"/>
          <w:szCs w:val="24"/>
        </w:rPr>
        <w:t xml:space="preserve"> (Приложение №1).</w:t>
      </w: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DC006E">
        <w:rPr>
          <w:sz w:val="24"/>
          <w:szCs w:val="24"/>
        </w:rPr>
        <w:t xml:space="preserve">           </w:t>
      </w:r>
      <w:r w:rsidRPr="00A16227">
        <w:rPr>
          <w:rFonts w:ascii="Times New Roman" w:hAnsi="Times New Roman" w:cs="Times New Roman"/>
          <w:sz w:val="24"/>
          <w:szCs w:val="24"/>
        </w:rPr>
        <w:t xml:space="preserve">2. </w:t>
      </w:r>
      <w:r w:rsidRPr="00A16227">
        <w:rPr>
          <w:rFonts w:ascii="Times New Roman" w:hAnsi="Times New Roman" w:cs="Times New Roman"/>
          <w:color w:val="000000"/>
          <w:sz w:val="24"/>
          <w:szCs w:val="24"/>
        </w:rPr>
        <w:t xml:space="preserve">Опубликовать настоящее Решение в информационном вестнике «МОЛОДЁЖНЫЙ» и </w:t>
      </w:r>
      <w:r w:rsidRPr="00A16227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органов местного </w:t>
      </w:r>
      <w:proofErr w:type="gramStart"/>
      <w:r w:rsidRPr="00A16227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End"/>
      <w:r w:rsidRPr="00A16227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в информационно-телекоммуникационной сети Интернет.</w:t>
      </w: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27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27">
        <w:rPr>
          <w:rFonts w:ascii="Times New Roman" w:hAnsi="Times New Roman" w:cs="Times New Roman"/>
          <w:b/>
          <w:sz w:val="24"/>
          <w:szCs w:val="24"/>
        </w:rPr>
        <w:t xml:space="preserve">ЗАТО городской округ Молодёжный                                                                            С.П. </w:t>
      </w:r>
      <w:proofErr w:type="spellStart"/>
      <w:r w:rsidRPr="00A16227">
        <w:rPr>
          <w:rFonts w:ascii="Times New Roman" w:hAnsi="Times New Roman" w:cs="Times New Roman"/>
          <w:b/>
          <w:sz w:val="24"/>
          <w:szCs w:val="24"/>
        </w:rPr>
        <w:t>Бочкарёв</w:t>
      </w:r>
      <w:proofErr w:type="spellEnd"/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16227"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 w:rsidRPr="00A16227">
        <w:rPr>
          <w:rFonts w:ascii="Times New Roman" w:hAnsi="Times New Roman" w:cs="Times New Roman"/>
          <w:b/>
          <w:sz w:val="24"/>
          <w:szCs w:val="24"/>
        </w:rPr>
        <w:t xml:space="preserve"> ЗАТО</w:t>
      </w:r>
    </w:p>
    <w:p w:rsidR="00A16227" w:rsidRPr="00A16227" w:rsidRDefault="00A16227" w:rsidP="00A1622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227">
        <w:rPr>
          <w:rFonts w:ascii="Times New Roman" w:hAnsi="Times New Roman" w:cs="Times New Roman"/>
          <w:b/>
          <w:sz w:val="24"/>
          <w:szCs w:val="24"/>
        </w:rPr>
        <w:t xml:space="preserve">городской округ Молодёжный                                                                                            </w:t>
      </w:r>
      <w:proofErr w:type="spellStart"/>
      <w:r w:rsidRPr="00A16227">
        <w:rPr>
          <w:rFonts w:ascii="Times New Roman" w:hAnsi="Times New Roman" w:cs="Times New Roman"/>
          <w:b/>
          <w:sz w:val="24"/>
          <w:szCs w:val="24"/>
        </w:rPr>
        <w:t>В.Ю.Юткин</w:t>
      </w:r>
      <w:proofErr w:type="spellEnd"/>
    </w:p>
    <w:p w:rsidR="008A4959" w:rsidRDefault="00130624" w:rsidP="00A16227">
      <w:pPr>
        <w:pStyle w:val="a4"/>
        <w:jc w:val="both"/>
      </w:pPr>
    </w:p>
    <w:sectPr w:rsidR="008A4959" w:rsidSect="00A16227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55BAA"/>
    <w:multiLevelType w:val="hybridMultilevel"/>
    <w:tmpl w:val="679C3726"/>
    <w:lvl w:ilvl="0" w:tplc="CD4687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0CC"/>
    <w:rsid w:val="000310AA"/>
    <w:rsid w:val="00130624"/>
    <w:rsid w:val="00515E3F"/>
    <w:rsid w:val="007650CC"/>
    <w:rsid w:val="008705FF"/>
    <w:rsid w:val="00875697"/>
    <w:rsid w:val="00A16227"/>
    <w:rsid w:val="00B802A0"/>
    <w:rsid w:val="00C3466E"/>
    <w:rsid w:val="00C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C5F62-EE60-40B5-A6EA-DB107086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CC"/>
    <w:pPr>
      <w:ind w:left="720"/>
      <w:contextualSpacing/>
    </w:pPr>
  </w:style>
  <w:style w:type="paragraph" w:styleId="a4">
    <w:name w:val="No Spacing"/>
    <w:link w:val="a5"/>
    <w:uiPriority w:val="1"/>
    <w:qFormat/>
    <w:rsid w:val="00A16227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A16227"/>
  </w:style>
  <w:style w:type="paragraph" w:styleId="a6">
    <w:name w:val="Balloon Text"/>
    <w:basedOn w:val="a"/>
    <w:link w:val="a7"/>
    <w:uiPriority w:val="99"/>
    <w:semiHidden/>
    <w:unhideWhenUsed/>
    <w:rsid w:val="00130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0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</cp:revision>
  <cp:lastPrinted>2021-11-24T12:22:00Z</cp:lastPrinted>
  <dcterms:created xsi:type="dcterms:W3CDTF">2021-11-23T13:39:00Z</dcterms:created>
  <dcterms:modified xsi:type="dcterms:W3CDTF">2021-11-24T12:22:00Z</dcterms:modified>
</cp:coreProperties>
</file>